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82" w:rsidRDefault="004254AB" w:rsidP="004254A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PROVERBS  31:11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>-27</w:t>
      </w:r>
    </w:p>
    <w:p w:rsidR="004254AB" w:rsidRDefault="004254AB" w:rsidP="004254AB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“The Ideal Woman”</w:t>
      </w: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Introduction-</w:t>
      </w:r>
    </w:p>
    <w:p w:rsidR="007C61CD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54AB" w:rsidRDefault="004254AB" w:rsidP="007C61C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closing this book on wisdom, the author gives us a </w:t>
      </w:r>
      <w:r w:rsidRPr="007C61CD">
        <w:rPr>
          <w:rFonts w:ascii="Times New Roman" w:hAnsi="Times New Roman" w:cs="Times New Roman"/>
          <w:sz w:val="24"/>
          <w:szCs w:val="24"/>
          <w:u w:val="single"/>
        </w:rPr>
        <w:t>flesh-and-blood</w:t>
      </w:r>
      <w:r>
        <w:rPr>
          <w:rFonts w:ascii="Times New Roman" w:hAnsi="Times New Roman" w:cs="Times New Roman"/>
          <w:sz w:val="24"/>
          <w:szCs w:val="24"/>
        </w:rPr>
        <w:t xml:space="preserve"> example of the </w:t>
      </w: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ideal woman:</w:t>
      </w: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Default="004254AB" w:rsidP="004254A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UNDERSTANDING  THE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IDEAL – vv. 11-27</w:t>
      </w:r>
    </w:p>
    <w:p w:rsidR="007C61CD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54AB" w:rsidRDefault="004254AB" w:rsidP="007C61C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As a </w:t>
      </w:r>
      <w:r w:rsidRPr="007C61CD">
        <w:rPr>
          <w:rFonts w:ascii="Times New Roman" w:hAnsi="Times New Roman" w:cs="Times New Roman"/>
          <w:sz w:val="24"/>
          <w:szCs w:val="24"/>
          <w:u w:val="single"/>
        </w:rPr>
        <w:t>Woman</w:t>
      </w: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2- As a </w:t>
      </w:r>
      <w:r w:rsidRPr="007C61CD">
        <w:rPr>
          <w:rFonts w:ascii="Times New Roman" w:hAnsi="Times New Roman" w:cs="Times New Roman"/>
          <w:sz w:val="24"/>
          <w:szCs w:val="24"/>
          <w:u w:val="single"/>
        </w:rPr>
        <w:t>Wife</w:t>
      </w: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3- As a </w:t>
      </w:r>
      <w:r w:rsidRPr="007C61CD">
        <w:rPr>
          <w:rFonts w:ascii="Times New Roman" w:hAnsi="Times New Roman" w:cs="Times New Roman"/>
          <w:sz w:val="24"/>
          <w:szCs w:val="24"/>
          <w:u w:val="single"/>
        </w:rPr>
        <w:t>Mother</w:t>
      </w: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4- As a </w:t>
      </w:r>
      <w:r w:rsidRPr="007C61CD">
        <w:rPr>
          <w:rFonts w:ascii="Times New Roman" w:hAnsi="Times New Roman" w:cs="Times New Roman"/>
          <w:sz w:val="24"/>
          <w:szCs w:val="24"/>
          <w:u w:val="single"/>
        </w:rPr>
        <w:t>Neighbor</w:t>
      </w:r>
      <w:r w:rsidR="00207BB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07BB1" w:rsidRPr="00207BB1">
        <w:rPr>
          <w:rFonts w:ascii="Times New Roman" w:hAnsi="Times New Roman" w:cs="Times New Roman"/>
          <w:sz w:val="24"/>
          <w:szCs w:val="24"/>
        </w:rPr>
        <w:t>and</w:t>
      </w:r>
      <w:r w:rsidR="00207BB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07BB1" w:rsidRPr="007C61CD">
        <w:rPr>
          <w:rFonts w:ascii="Times New Roman" w:hAnsi="Times New Roman" w:cs="Times New Roman"/>
          <w:sz w:val="24"/>
          <w:szCs w:val="24"/>
          <w:u w:val="single"/>
        </w:rPr>
        <w:t>Friend</w:t>
      </w: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Default="004254AB" w:rsidP="004254A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ATTAINING  THE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IDEAL</w:t>
      </w:r>
    </w:p>
    <w:p w:rsidR="007C61CD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54AB" w:rsidRDefault="004254AB" w:rsidP="007C61C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205FF">
        <w:rPr>
          <w:rFonts w:ascii="Times New Roman" w:hAnsi="Times New Roman" w:cs="Times New Roman"/>
          <w:sz w:val="24"/>
          <w:szCs w:val="24"/>
        </w:rPr>
        <w:t>reality</w:t>
      </w:r>
      <w:r>
        <w:rPr>
          <w:rFonts w:ascii="Times New Roman" w:hAnsi="Times New Roman" w:cs="Times New Roman"/>
          <w:sz w:val="24"/>
          <w:szCs w:val="24"/>
        </w:rPr>
        <w:t xml:space="preserve"> check</w:t>
      </w: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Five </w:t>
      </w:r>
      <w:r w:rsidRPr="007C61CD">
        <w:rPr>
          <w:rFonts w:ascii="Times New Roman" w:hAnsi="Times New Roman" w:cs="Times New Roman"/>
          <w:sz w:val="24"/>
          <w:szCs w:val="24"/>
          <w:u w:val="single"/>
        </w:rPr>
        <w:t>realities</w:t>
      </w:r>
      <w:r>
        <w:rPr>
          <w:rFonts w:ascii="Times New Roman" w:hAnsi="Times New Roman" w:cs="Times New Roman"/>
          <w:sz w:val="24"/>
          <w:szCs w:val="24"/>
        </w:rPr>
        <w:t xml:space="preserve"> that help to attain the ideal:</w:t>
      </w:r>
      <w:r w:rsidR="007C61CD">
        <w:rPr>
          <w:rFonts w:ascii="Times New Roman" w:hAnsi="Times New Roman" w:cs="Times New Roman"/>
          <w:sz w:val="24"/>
          <w:szCs w:val="24"/>
        </w:rPr>
        <w:br/>
      </w: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Pr="000205FF" w:rsidRDefault="004254AB" w:rsidP="004254AB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1- A Process of </w:t>
      </w:r>
      <w:r w:rsidRPr="007C61CD">
        <w:rPr>
          <w:rFonts w:ascii="Times New Roman" w:hAnsi="Times New Roman" w:cs="Times New Roman"/>
          <w:sz w:val="24"/>
          <w:szCs w:val="24"/>
          <w:u w:val="single"/>
        </w:rPr>
        <w:t>Growth</w:t>
      </w: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2- A Product of </w:t>
      </w:r>
      <w:r w:rsidRPr="007C61CD">
        <w:rPr>
          <w:rFonts w:ascii="Times New Roman" w:hAnsi="Times New Roman" w:cs="Times New Roman"/>
          <w:sz w:val="24"/>
          <w:szCs w:val="24"/>
          <w:u w:val="single"/>
        </w:rPr>
        <w:t>Grace</w:t>
      </w: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3- A Partnership with a </w:t>
      </w:r>
      <w:r w:rsidRPr="007C61CD">
        <w:rPr>
          <w:rFonts w:ascii="Times New Roman" w:hAnsi="Times New Roman" w:cs="Times New Roman"/>
          <w:sz w:val="24"/>
          <w:szCs w:val="24"/>
          <w:u w:val="single"/>
        </w:rPr>
        <w:t>Groom</w:t>
      </w: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4- A Pursuit of </w:t>
      </w:r>
      <w:r w:rsidRPr="007C61CD">
        <w:rPr>
          <w:rFonts w:ascii="Times New Roman" w:hAnsi="Times New Roman" w:cs="Times New Roman"/>
          <w:sz w:val="24"/>
          <w:szCs w:val="24"/>
          <w:u w:val="single"/>
        </w:rPr>
        <w:t>Godliness</w:t>
      </w: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5- A Priority of </w:t>
      </w:r>
      <w:r w:rsidRPr="007C61CD">
        <w:rPr>
          <w:rFonts w:ascii="Times New Roman" w:hAnsi="Times New Roman" w:cs="Times New Roman"/>
          <w:sz w:val="24"/>
          <w:szCs w:val="24"/>
          <w:u w:val="single"/>
        </w:rPr>
        <w:t>Love</w:t>
      </w: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4AB" w:rsidRDefault="004254AB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1CD" w:rsidRDefault="007C61CD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Conclusion-</w:t>
      </w:r>
      <w:bookmarkStart w:id="0" w:name="_GoBack"/>
      <w:bookmarkEnd w:id="0"/>
    </w:p>
    <w:p w:rsidR="007C61CD" w:rsidRDefault="007C61CD" w:rsidP="004254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BB1" w:rsidRPr="00207BB1" w:rsidRDefault="000205FF" w:rsidP="007C61CD">
      <w:pPr>
        <w:pStyle w:val="NoSpacing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role model is most worthy to </w:t>
      </w:r>
      <w:r w:rsidRPr="007C61CD">
        <w:rPr>
          <w:rFonts w:ascii="Times New Roman" w:hAnsi="Times New Roman" w:cs="Times New Roman"/>
          <w:sz w:val="24"/>
          <w:szCs w:val="24"/>
          <w:u w:val="single"/>
        </w:rPr>
        <w:t>pursue</w:t>
      </w:r>
    </w:p>
    <w:sectPr w:rsidR="00207BB1" w:rsidRPr="00207BB1" w:rsidSect="007C61C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AB"/>
    <w:rsid w:val="000205FF"/>
    <w:rsid w:val="00207BB1"/>
    <w:rsid w:val="004254AB"/>
    <w:rsid w:val="00513B83"/>
    <w:rsid w:val="00773BC0"/>
    <w:rsid w:val="007C61CD"/>
    <w:rsid w:val="00D27B82"/>
    <w:rsid w:val="00E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D335"/>
  <w15:docId w15:val="{6713993D-3069-4233-907F-C2D78EE7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6348-DBB1-4649-80D3-52D9862C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Derek</cp:lastModifiedBy>
  <cp:revision>2</cp:revision>
  <dcterms:created xsi:type="dcterms:W3CDTF">2017-05-13T14:53:00Z</dcterms:created>
  <dcterms:modified xsi:type="dcterms:W3CDTF">2017-05-13T14:53:00Z</dcterms:modified>
</cp:coreProperties>
</file>