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CD" w:rsidRPr="00DB20F2" w:rsidRDefault="00BB5BCD" w:rsidP="00BB5BC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DB20F2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DB20F2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BB5BCD" w:rsidRPr="00DB20F2" w:rsidRDefault="00BB5BCD" w:rsidP="00BB5BC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0F2">
        <w:rPr>
          <w:rFonts w:ascii="Times New Roman" w:hAnsi="Times New Roman" w:cs="Times New Roman"/>
          <w:b/>
          <w:i/>
          <w:sz w:val="28"/>
          <w:szCs w:val="28"/>
        </w:rPr>
        <w:t>Study 25 – Adoption (2)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>Introduction-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0F2">
        <w:rPr>
          <w:rFonts w:ascii="Times New Roman" w:hAnsi="Times New Roman" w:cs="Times New Roman"/>
          <w:b/>
          <w:sz w:val="28"/>
          <w:szCs w:val="28"/>
        </w:rPr>
        <w:t>I.</w:t>
      </w:r>
      <w:r w:rsidRPr="00DB20F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B20F2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DB20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ADOPTION</w:t>
      </w:r>
    </w:p>
    <w:p w:rsidR="00C950B8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20F2">
        <w:rPr>
          <w:rFonts w:ascii="Times New Roman" w:hAnsi="Times New Roman" w:cs="Times New Roman"/>
          <w:b/>
          <w:sz w:val="28"/>
          <w:szCs w:val="28"/>
        </w:rPr>
        <w:t>II.</w:t>
      </w:r>
      <w:r w:rsidRPr="00DB20F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B20F2">
        <w:rPr>
          <w:rFonts w:ascii="Times New Roman" w:hAnsi="Times New Roman" w:cs="Times New Roman"/>
          <w:b/>
          <w:i/>
          <w:sz w:val="28"/>
          <w:szCs w:val="28"/>
          <w:u w:val="single"/>
        </w:rPr>
        <w:t>THE  RESULTS</w:t>
      </w:r>
      <w:proofErr w:type="gramEnd"/>
      <w:r w:rsidRPr="00DB20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ADOPTION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1- Adoption and Forgiveness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</w:r>
      <w:r w:rsidRPr="00DB20F2">
        <w:rPr>
          <w:rFonts w:ascii="Times New Roman" w:hAnsi="Times New Roman" w:cs="Times New Roman"/>
          <w:sz w:val="24"/>
          <w:szCs w:val="24"/>
        </w:rPr>
        <w:tab/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2- Adoption and Reconciliation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</w:r>
      <w:r w:rsidRPr="00DB20F2">
        <w:rPr>
          <w:rFonts w:ascii="Times New Roman" w:hAnsi="Times New Roman" w:cs="Times New Roman"/>
          <w:sz w:val="24"/>
          <w:szCs w:val="24"/>
        </w:rPr>
        <w:tab/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3- Adoption and Liberty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</w:r>
      <w:r w:rsidRPr="00DB20F2">
        <w:rPr>
          <w:rFonts w:ascii="Times New Roman" w:hAnsi="Times New Roman" w:cs="Times New Roman"/>
          <w:sz w:val="24"/>
          <w:szCs w:val="24"/>
        </w:rPr>
        <w:tab/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4- Adoption and Obedience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</w:r>
      <w:r w:rsidRPr="00DB20F2">
        <w:rPr>
          <w:rFonts w:ascii="Times New Roman" w:hAnsi="Times New Roman" w:cs="Times New Roman"/>
          <w:sz w:val="24"/>
          <w:szCs w:val="24"/>
        </w:rPr>
        <w:tab/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5- Adoption and Fatherly Care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</w:r>
      <w:r w:rsidRPr="00DB20F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6- Adoption and Discipline</w:t>
      </w: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BCD" w:rsidRPr="00DB20F2" w:rsidRDefault="00BB5BCD" w:rsidP="00BB5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20F2">
        <w:rPr>
          <w:rFonts w:ascii="Times New Roman" w:hAnsi="Times New Roman" w:cs="Times New Roman"/>
          <w:sz w:val="24"/>
          <w:szCs w:val="24"/>
        </w:rPr>
        <w:tab/>
        <w:t>7- Adoption and the Father’s Good Will</w:t>
      </w:r>
    </w:p>
    <w:sectPr w:rsidR="00BB5BCD" w:rsidRPr="00DB20F2" w:rsidSect="00C9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CD"/>
    <w:rsid w:val="001B33D8"/>
    <w:rsid w:val="0041252D"/>
    <w:rsid w:val="00834FCD"/>
    <w:rsid w:val="008F0137"/>
    <w:rsid w:val="00BB5BCD"/>
    <w:rsid w:val="00C950B8"/>
    <w:rsid w:val="00D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8D48B-600E-4D0E-BE03-28EBC778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Dreama</cp:lastModifiedBy>
  <cp:revision>2</cp:revision>
  <cp:lastPrinted>2017-10-17T19:41:00Z</cp:lastPrinted>
  <dcterms:created xsi:type="dcterms:W3CDTF">2017-10-17T20:21:00Z</dcterms:created>
  <dcterms:modified xsi:type="dcterms:W3CDTF">2017-10-17T20:21:00Z</dcterms:modified>
</cp:coreProperties>
</file>