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66" w:rsidRPr="00E6508E" w:rsidRDefault="00274D66" w:rsidP="00274D6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6508E">
        <w:rPr>
          <w:rFonts w:ascii="Times New Roman" w:hAnsi="Times New Roman" w:cs="Times New Roman"/>
          <w:b/>
          <w:sz w:val="32"/>
          <w:szCs w:val="32"/>
          <w:u w:val="single"/>
        </w:rPr>
        <w:t>WHAT  THE</w:t>
      </w:r>
      <w:proofErr w:type="gramEnd"/>
      <w:r w:rsidRPr="00E650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BIBLE  TEACHES  ABOUT  THE  CHURCH</w:t>
      </w:r>
    </w:p>
    <w:p w:rsidR="00274D66" w:rsidRPr="00E6508E" w:rsidRDefault="00274D66" w:rsidP="00274D6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08E">
        <w:rPr>
          <w:rFonts w:ascii="Times New Roman" w:hAnsi="Times New Roman" w:cs="Times New Roman"/>
          <w:b/>
          <w:i/>
          <w:sz w:val="28"/>
          <w:szCs w:val="28"/>
        </w:rPr>
        <w:t>Study 6 – The Nature of the Church (3)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>Introduction-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08E">
        <w:rPr>
          <w:rFonts w:ascii="Times New Roman" w:hAnsi="Times New Roman" w:cs="Times New Roman"/>
          <w:b/>
          <w:sz w:val="28"/>
          <w:szCs w:val="28"/>
        </w:rPr>
        <w:t>I.</w:t>
      </w:r>
      <w:r w:rsidRPr="00E6508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6508E">
        <w:rPr>
          <w:rFonts w:ascii="Times New Roman" w:hAnsi="Times New Roman" w:cs="Times New Roman"/>
          <w:b/>
          <w:i/>
          <w:sz w:val="28"/>
          <w:szCs w:val="28"/>
          <w:u w:val="single"/>
        </w:rPr>
        <w:t>THE  PEOPLE</w:t>
      </w:r>
      <w:proofErr w:type="gramEnd"/>
      <w:r w:rsidRPr="00E650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GOD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08E">
        <w:rPr>
          <w:rFonts w:ascii="Times New Roman" w:hAnsi="Times New Roman" w:cs="Times New Roman"/>
          <w:b/>
          <w:sz w:val="28"/>
          <w:szCs w:val="28"/>
        </w:rPr>
        <w:t>II.</w:t>
      </w:r>
      <w:r w:rsidRPr="00E6508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6508E">
        <w:rPr>
          <w:rFonts w:ascii="Times New Roman" w:hAnsi="Times New Roman" w:cs="Times New Roman"/>
          <w:b/>
          <w:i/>
          <w:sz w:val="28"/>
          <w:szCs w:val="28"/>
          <w:u w:val="single"/>
        </w:rPr>
        <w:t>THE  BODY</w:t>
      </w:r>
      <w:proofErr w:type="gramEnd"/>
      <w:r w:rsidRPr="00E650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CHRIST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08E">
        <w:rPr>
          <w:rFonts w:ascii="Times New Roman" w:hAnsi="Times New Roman" w:cs="Times New Roman"/>
          <w:b/>
          <w:sz w:val="28"/>
          <w:szCs w:val="28"/>
        </w:rPr>
        <w:t>III.</w:t>
      </w:r>
      <w:r w:rsidRPr="00E6508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6508E">
        <w:rPr>
          <w:rFonts w:ascii="Times New Roman" w:hAnsi="Times New Roman" w:cs="Times New Roman"/>
          <w:b/>
          <w:i/>
          <w:sz w:val="28"/>
          <w:szCs w:val="28"/>
          <w:u w:val="single"/>
        </w:rPr>
        <w:t>THE  FLOCK</w:t>
      </w:r>
      <w:proofErr w:type="gramEnd"/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1- The Use of This Metaphor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2- The Ownership of the Flock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3- The Shepherding of the Flock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4- The Subjection of the Flock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08E">
        <w:rPr>
          <w:rFonts w:ascii="Times New Roman" w:hAnsi="Times New Roman" w:cs="Times New Roman"/>
          <w:b/>
          <w:sz w:val="28"/>
          <w:szCs w:val="28"/>
        </w:rPr>
        <w:t>IV.</w:t>
      </w:r>
      <w:r w:rsidRPr="00E6508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6508E">
        <w:rPr>
          <w:rFonts w:ascii="Times New Roman" w:hAnsi="Times New Roman" w:cs="Times New Roman"/>
          <w:b/>
          <w:i/>
          <w:sz w:val="28"/>
          <w:szCs w:val="28"/>
          <w:u w:val="single"/>
        </w:rPr>
        <w:t>THE  TEMPLE</w:t>
      </w:r>
      <w:proofErr w:type="gramEnd"/>
      <w:r w:rsidRPr="00E650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GOD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1- The Composition of the Building</w:t>
      </w:r>
    </w:p>
    <w:p w:rsidR="00274D66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a) The foundation</w:t>
      </w:r>
    </w:p>
    <w:p w:rsidR="009F1219" w:rsidRPr="00E6508E" w:rsidRDefault="00274D6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874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b) The cornerstone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c) The stones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508E">
        <w:rPr>
          <w:rFonts w:ascii="Times New Roman" w:hAnsi="Times New Roman" w:cs="Times New Roman"/>
          <w:sz w:val="24"/>
          <w:szCs w:val="24"/>
        </w:rPr>
        <w:t>lithos</w:t>
      </w:r>
      <w:proofErr w:type="spellEnd"/>
      <w:proofErr w:type="gramEnd"/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 xml:space="preserve">     Not </w:t>
      </w:r>
      <w:proofErr w:type="spellStart"/>
      <w:r w:rsidRPr="00E6508E">
        <w:rPr>
          <w:rFonts w:ascii="Times New Roman" w:hAnsi="Times New Roman" w:cs="Times New Roman"/>
          <w:sz w:val="24"/>
          <w:szCs w:val="24"/>
        </w:rPr>
        <w:t>petros</w:t>
      </w:r>
      <w:proofErr w:type="spellEnd"/>
      <w:r w:rsidRPr="00E6508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proofErr w:type="gramStart"/>
      <w:r w:rsidRPr="00E6508E">
        <w:rPr>
          <w:rFonts w:ascii="Times New Roman" w:hAnsi="Times New Roman" w:cs="Times New Roman"/>
          <w:sz w:val="24"/>
          <w:szCs w:val="24"/>
        </w:rPr>
        <w:t>petra</w:t>
      </w:r>
      <w:proofErr w:type="spellEnd"/>
      <w:proofErr w:type="gramEnd"/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2- The Construction of the Building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a) Joining the foundation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b) Fitting the stones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c) Increasing the structure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3- The Nature of the Building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 xml:space="preserve">a) A temple- </w:t>
      </w:r>
      <w:proofErr w:type="spellStart"/>
      <w:r w:rsidRPr="00E6508E">
        <w:rPr>
          <w:rFonts w:ascii="Times New Roman" w:hAnsi="Times New Roman" w:cs="Times New Roman"/>
          <w:sz w:val="24"/>
          <w:szCs w:val="24"/>
        </w:rPr>
        <w:t>hieron</w:t>
      </w:r>
      <w:proofErr w:type="spellEnd"/>
      <w:r w:rsidRPr="00E6508E">
        <w:rPr>
          <w:rFonts w:ascii="Times New Roman" w:hAnsi="Times New Roman" w:cs="Times New Roman"/>
          <w:sz w:val="24"/>
          <w:szCs w:val="24"/>
        </w:rPr>
        <w:t xml:space="preserve"> and naos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b) The dwelling place of God</w:t>
      </w:r>
    </w:p>
    <w:p w:rsidR="009F1219" w:rsidRPr="00E6508E" w:rsidRDefault="009F1219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</w:p>
    <w:p w:rsidR="004E0636" w:rsidRPr="00E6508E" w:rsidRDefault="004E0636" w:rsidP="00274D6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08E">
        <w:rPr>
          <w:rFonts w:ascii="Times New Roman" w:hAnsi="Times New Roman" w:cs="Times New Roman"/>
          <w:b/>
          <w:sz w:val="28"/>
          <w:szCs w:val="28"/>
        </w:rPr>
        <w:t>V.</w:t>
      </w:r>
      <w:r w:rsidRPr="00E6508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6508E">
        <w:rPr>
          <w:rFonts w:ascii="Times New Roman" w:hAnsi="Times New Roman" w:cs="Times New Roman"/>
          <w:b/>
          <w:i/>
          <w:sz w:val="28"/>
          <w:szCs w:val="28"/>
          <w:u w:val="single"/>
        </w:rPr>
        <w:t>THE  PRIESTHOOD</w:t>
      </w:r>
      <w:proofErr w:type="gramEnd"/>
    </w:p>
    <w:p w:rsidR="004E0636" w:rsidRPr="00E6508E" w:rsidRDefault="004E0636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1- The Office of Priest</w:t>
      </w: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  <w:t>2- The Qualifications of the Priesthood</w:t>
      </w: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a) Chosen by God</w:t>
      </w: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0AF8" w:rsidRPr="00E6508E" w:rsidRDefault="00C40AF8" w:rsidP="00274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08E">
        <w:rPr>
          <w:rFonts w:ascii="Times New Roman" w:hAnsi="Times New Roman" w:cs="Times New Roman"/>
          <w:sz w:val="24"/>
          <w:szCs w:val="24"/>
        </w:rPr>
        <w:tab/>
      </w:r>
      <w:r w:rsidRPr="00E6508E">
        <w:rPr>
          <w:rFonts w:ascii="Times New Roman" w:hAnsi="Times New Roman" w:cs="Times New Roman"/>
          <w:sz w:val="24"/>
          <w:szCs w:val="24"/>
        </w:rPr>
        <w:tab/>
        <w:t>b) Sanctified by God</w:t>
      </w:r>
    </w:p>
    <w:sectPr w:rsidR="00C40AF8" w:rsidRPr="00E6508E" w:rsidSect="003A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6"/>
    <w:rsid w:val="00274D66"/>
    <w:rsid w:val="003A2874"/>
    <w:rsid w:val="004E0636"/>
    <w:rsid w:val="009F1219"/>
    <w:rsid w:val="00BA5DBA"/>
    <w:rsid w:val="00C1128A"/>
    <w:rsid w:val="00C40AF8"/>
    <w:rsid w:val="00DD531A"/>
    <w:rsid w:val="00E25D9A"/>
    <w:rsid w:val="00E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F0E7"/>
  <w15:docId w15:val="{A8602FFE-C193-4F64-8704-E889A82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dcterms:created xsi:type="dcterms:W3CDTF">2018-02-21T13:26:00Z</dcterms:created>
  <dcterms:modified xsi:type="dcterms:W3CDTF">2018-02-21T13:26:00Z</dcterms:modified>
</cp:coreProperties>
</file>