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F0" w:rsidRDefault="00C10AF0" w:rsidP="00C10AF0">
      <w:pPr>
        <w:pStyle w:val="Heading2"/>
      </w:pPr>
      <w:proofErr w:type="gramStart"/>
      <w:r>
        <w:t>JOSHUA  23:1</w:t>
      </w:r>
      <w:proofErr w:type="gramEnd"/>
      <w:r>
        <w:t>-16</w:t>
      </w:r>
    </w:p>
    <w:p w:rsidR="00C10AF0" w:rsidRPr="00C10AF0" w:rsidRDefault="00C10AF0" w:rsidP="00C10AF0">
      <w:pPr>
        <w:jc w:val="center"/>
        <w:rPr>
          <w:b/>
          <w:bCs/>
          <w:i/>
          <w:sz w:val="28"/>
        </w:rPr>
      </w:pPr>
      <w:r w:rsidRPr="00C10AF0">
        <w:rPr>
          <w:b/>
          <w:bCs/>
          <w:i/>
          <w:sz w:val="28"/>
        </w:rPr>
        <w:t>“A Farewell Address”</w:t>
      </w:r>
    </w:p>
    <w:p w:rsidR="00C10AF0" w:rsidRDefault="00C10AF0" w:rsidP="00C10AF0">
      <w:pPr>
        <w:rPr>
          <w:b/>
          <w:bCs/>
        </w:rPr>
      </w:pPr>
    </w:p>
    <w:p w:rsidR="00D97713" w:rsidRDefault="00D97713" w:rsidP="00C10AF0">
      <w:pPr>
        <w:rPr>
          <w:b/>
          <w:bCs/>
        </w:rPr>
      </w:pPr>
    </w:p>
    <w:p w:rsidR="00C10AF0" w:rsidRPr="00C10AF0" w:rsidRDefault="00C10AF0" w:rsidP="00C10AF0">
      <w:pPr>
        <w:rPr>
          <w:bCs/>
        </w:rPr>
      </w:pPr>
      <w:r>
        <w:rPr>
          <w:b/>
          <w:bCs/>
        </w:rPr>
        <w:tab/>
      </w:r>
      <w:r w:rsidRPr="00C10AF0">
        <w:rPr>
          <w:bCs/>
        </w:rPr>
        <w:t xml:space="preserve">So draw close and listen well to these three crucial </w:t>
      </w:r>
      <w:r w:rsidR="00D97713">
        <w:rPr>
          <w:bCs/>
          <w:u w:val="single"/>
        </w:rPr>
        <w:t>_________________</w:t>
      </w:r>
      <w:r>
        <w:rPr>
          <w:bCs/>
        </w:rPr>
        <w:t>:</w:t>
      </w:r>
      <w:r w:rsidR="00D97713">
        <w:rPr>
          <w:bCs/>
        </w:rPr>
        <w:br/>
      </w:r>
    </w:p>
    <w:p w:rsidR="00C10AF0" w:rsidRDefault="00C10AF0" w:rsidP="00C10AF0">
      <w:pPr>
        <w:rPr>
          <w:b/>
          <w:bCs/>
        </w:rPr>
      </w:pPr>
    </w:p>
    <w:p w:rsidR="00C10AF0" w:rsidRDefault="00C10AF0" w:rsidP="00C10AF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DEPEND  ON  GOD’S  POWER – vv. 3-5</w:t>
      </w:r>
      <w:r w:rsidR="00D97713">
        <w:rPr>
          <w:b/>
          <w:bCs/>
          <w:i/>
          <w:iCs/>
          <w:sz w:val="28"/>
          <w:u w:val="single"/>
        </w:rPr>
        <w:br/>
      </w: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>
        <w:rPr>
          <w:bCs/>
        </w:rPr>
        <w:t>God’s Power i</w:t>
      </w:r>
      <w:r w:rsidRPr="00C10AF0">
        <w:rPr>
          <w:bCs/>
        </w:rPr>
        <w:t xml:space="preserve">n </w:t>
      </w:r>
      <w:r>
        <w:rPr>
          <w:bCs/>
        </w:rPr>
        <w:t>t</w:t>
      </w:r>
      <w:r w:rsidRPr="00C10AF0">
        <w:rPr>
          <w:bCs/>
        </w:rPr>
        <w:t xml:space="preserve">he </w:t>
      </w:r>
      <w:r w:rsidR="00D97713">
        <w:rPr>
          <w:bCs/>
          <w:u w:val="single"/>
        </w:rPr>
        <w:t>________________</w:t>
      </w:r>
      <w:r w:rsidRPr="00C10AF0">
        <w:rPr>
          <w:bCs/>
        </w:rPr>
        <w:t>- v. 3</w:t>
      </w: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>
        <w:rPr>
          <w:bCs/>
        </w:rPr>
        <w:t>God’s Power in t</w:t>
      </w:r>
      <w:r w:rsidRPr="00C10AF0">
        <w:rPr>
          <w:bCs/>
        </w:rPr>
        <w:t xml:space="preserve">he </w:t>
      </w:r>
      <w:r w:rsidR="00D97713">
        <w:rPr>
          <w:bCs/>
          <w:u w:val="single"/>
        </w:rPr>
        <w:t>________________</w:t>
      </w:r>
      <w:r w:rsidRPr="00C10AF0">
        <w:rPr>
          <w:bCs/>
        </w:rPr>
        <w:t>- vv. 4-5</w:t>
      </w: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>
        <w:rPr>
          <w:bCs/>
        </w:rPr>
        <w:t>Why t</w:t>
      </w:r>
      <w:r w:rsidRPr="00C10AF0">
        <w:rPr>
          <w:bCs/>
        </w:rPr>
        <w:t xml:space="preserve">he </w:t>
      </w:r>
      <w:r w:rsidR="00D97713">
        <w:rPr>
          <w:bCs/>
          <w:u w:val="single"/>
        </w:rPr>
        <w:t>__________________</w:t>
      </w:r>
      <w:r w:rsidRPr="00C10AF0">
        <w:rPr>
          <w:bCs/>
        </w:rPr>
        <w:t xml:space="preserve">? </w:t>
      </w:r>
    </w:p>
    <w:p w:rsidR="00C10AF0" w:rsidRDefault="00C10AF0" w:rsidP="00C10AF0">
      <w:pPr>
        <w:rPr>
          <w:b/>
          <w:bCs/>
        </w:rPr>
      </w:pPr>
    </w:p>
    <w:p w:rsidR="00C10AF0" w:rsidRDefault="00C10AF0" w:rsidP="00C10AF0">
      <w:pPr>
        <w:rPr>
          <w:b/>
          <w:bCs/>
        </w:rPr>
      </w:pPr>
    </w:p>
    <w:p w:rsidR="00C10AF0" w:rsidRDefault="00C10AF0" w:rsidP="00C10AF0">
      <w:pPr>
        <w:rPr>
          <w:b/>
          <w:bCs/>
        </w:rPr>
      </w:pPr>
    </w:p>
    <w:p w:rsidR="00C10AF0" w:rsidRDefault="00C10AF0" w:rsidP="00C10AF0">
      <w:pPr>
        <w:rPr>
          <w:b/>
          <w:bCs/>
        </w:rPr>
      </w:pPr>
    </w:p>
    <w:p w:rsidR="00C10AF0" w:rsidRDefault="00C10AF0" w:rsidP="00C10AF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OBEY  GOD’S  WORD – vv. 6-13</w:t>
      </w:r>
      <w:r w:rsidR="00D97713">
        <w:rPr>
          <w:b/>
          <w:bCs/>
          <w:i/>
          <w:iCs/>
          <w:sz w:val="28"/>
          <w:u w:val="single"/>
        </w:rPr>
        <w:br/>
      </w: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 w:rsidRPr="00C10AF0">
        <w:rPr>
          <w:bCs/>
        </w:rPr>
        <w:t xml:space="preserve">The </w:t>
      </w:r>
      <w:r w:rsidR="00D97713">
        <w:rPr>
          <w:bCs/>
          <w:u w:val="single"/>
        </w:rPr>
        <w:t>_________________</w:t>
      </w:r>
      <w:r w:rsidRPr="00D97713">
        <w:rPr>
          <w:bCs/>
        </w:rPr>
        <w:t xml:space="preserve"> </w:t>
      </w:r>
      <w:r>
        <w:rPr>
          <w:bCs/>
        </w:rPr>
        <w:t>o</w:t>
      </w:r>
      <w:r w:rsidRPr="00C10AF0">
        <w:rPr>
          <w:bCs/>
        </w:rPr>
        <w:t>f God’s Word- v. 6</w:t>
      </w: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 w:rsidRPr="00C10AF0">
        <w:rPr>
          <w:bCs/>
        </w:rPr>
        <w:t xml:space="preserve">The </w:t>
      </w:r>
      <w:r w:rsidR="00D97713">
        <w:rPr>
          <w:bCs/>
          <w:u w:val="single"/>
        </w:rPr>
        <w:t>_________________</w:t>
      </w:r>
      <w:r w:rsidRPr="00D97713">
        <w:rPr>
          <w:bCs/>
        </w:rPr>
        <w:t xml:space="preserve"> </w:t>
      </w:r>
      <w:r w:rsidRPr="00C10AF0">
        <w:rPr>
          <w:bCs/>
        </w:rPr>
        <w:t xml:space="preserve">Side </w:t>
      </w:r>
      <w:r>
        <w:rPr>
          <w:bCs/>
        </w:rPr>
        <w:t>o</w:t>
      </w:r>
      <w:r w:rsidRPr="00C10AF0">
        <w:rPr>
          <w:bCs/>
        </w:rPr>
        <w:t>f Obedience- v. 7</w:t>
      </w: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 w:rsidRPr="00C10AF0">
        <w:rPr>
          <w:bCs/>
        </w:rPr>
        <w:t xml:space="preserve">The </w:t>
      </w:r>
      <w:r w:rsidR="00D97713">
        <w:rPr>
          <w:bCs/>
          <w:u w:val="single"/>
        </w:rPr>
        <w:t>_________________</w:t>
      </w:r>
      <w:r w:rsidRPr="00D97713">
        <w:rPr>
          <w:bCs/>
        </w:rPr>
        <w:t xml:space="preserve"> </w:t>
      </w:r>
      <w:r w:rsidRPr="00C10AF0">
        <w:rPr>
          <w:bCs/>
        </w:rPr>
        <w:t xml:space="preserve">Side </w:t>
      </w:r>
      <w:r>
        <w:rPr>
          <w:bCs/>
        </w:rPr>
        <w:t>o</w:t>
      </w:r>
      <w:r w:rsidRPr="00C10AF0">
        <w:rPr>
          <w:bCs/>
        </w:rPr>
        <w:t>f Obedience- vv. 8-11</w:t>
      </w: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 w:rsidRPr="00C10AF0">
        <w:rPr>
          <w:bCs/>
        </w:rPr>
        <w:t xml:space="preserve">The </w:t>
      </w:r>
      <w:r w:rsidR="00D97713">
        <w:rPr>
          <w:bCs/>
          <w:u w:val="single"/>
        </w:rPr>
        <w:t>_________________</w:t>
      </w:r>
      <w:r w:rsidRPr="00D97713">
        <w:rPr>
          <w:bCs/>
        </w:rPr>
        <w:t xml:space="preserve"> </w:t>
      </w:r>
      <w:r>
        <w:rPr>
          <w:bCs/>
        </w:rPr>
        <w:t>o</w:t>
      </w:r>
      <w:r w:rsidRPr="00C10AF0">
        <w:rPr>
          <w:bCs/>
        </w:rPr>
        <w:t>f Disobedience- vv. 12-13</w:t>
      </w:r>
    </w:p>
    <w:p w:rsidR="00C10AF0" w:rsidRDefault="00C10AF0" w:rsidP="00C10AF0">
      <w:pPr>
        <w:rPr>
          <w:b/>
          <w:bCs/>
        </w:rPr>
      </w:pPr>
    </w:p>
    <w:p w:rsidR="00C10AF0" w:rsidRDefault="00C10AF0" w:rsidP="00C10AF0">
      <w:pPr>
        <w:rPr>
          <w:b/>
          <w:bCs/>
        </w:rPr>
      </w:pPr>
    </w:p>
    <w:p w:rsidR="00C10AF0" w:rsidRDefault="00C10AF0" w:rsidP="00C10AF0">
      <w:pPr>
        <w:rPr>
          <w:b/>
          <w:bCs/>
        </w:rPr>
      </w:pPr>
    </w:p>
    <w:p w:rsidR="00C10AF0" w:rsidRDefault="00C10AF0" w:rsidP="00C10AF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REMEMBER  GOD’S  FAITHFULNESS – vv. 14-16</w:t>
      </w:r>
      <w:r w:rsidR="00D97713">
        <w:rPr>
          <w:b/>
          <w:bCs/>
          <w:i/>
          <w:iCs/>
          <w:sz w:val="28"/>
          <w:u w:val="single"/>
        </w:rPr>
        <w:br/>
      </w: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>
        <w:rPr>
          <w:bCs/>
        </w:rPr>
        <w:t>His Faithfulness t</w:t>
      </w:r>
      <w:r w:rsidRPr="00C10AF0">
        <w:rPr>
          <w:bCs/>
        </w:rPr>
        <w:t xml:space="preserve">o </w:t>
      </w:r>
      <w:r w:rsidR="00DB7C68">
        <w:rPr>
          <w:bCs/>
          <w:u w:val="single"/>
        </w:rPr>
        <w:t>_________________</w:t>
      </w:r>
      <w:r w:rsidRPr="00C10AF0">
        <w:rPr>
          <w:bCs/>
        </w:rPr>
        <w:t>- v. 14</w:t>
      </w: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numPr>
          <w:ilvl w:val="1"/>
          <w:numId w:val="1"/>
        </w:numPr>
        <w:rPr>
          <w:bCs/>
        </w:rPr>
      </w:pPr>
      <w:r>
        <w:rPr>
          <w:bCs/>
        </w:rPr>
        <w:t>His Faithfulness t</w:t>
      </w:r>
      <w:r w:rsidRPr="00C10AF0">
        <w:rPr>
          <w:bCs/>
        </w:rPr>
        <w:t xml:space="preserve">o </w:t>
      </w:r>
      <w:r w:rsidR="00DB7C68">
        <w:rPr>
          <w:bCs/>
          <w:u w:val="single"/>
        </w:rPr>
        <w:t>_________________</w:t>
      </w:r>
      <w:r w:rsidRPr="00C10AF0">
        <w:rPr>
          <w:bCs/>
        </w:rPr>
        <w:t>- vv. 15-16</w:t>
      </w:r>
    </w:p>
    <w:p w:rsidR="00C10AF0" w:rsidRPr="00C10AF0" w:rsidRDefault="00C10AF0" w:rsidP="00C10AF0">
      <w:pPr>
        <w:rPr>
          <w:bCs/>
        </w:rPr>
      </w:pPr>
    </w:p>
    <w:p w:rsidR="00C10AF0" w:rsidRPr="00C10AF0" w:rsidRDefault="00C10AF0" w:rsidP="00C10AF0">
      <w:pPr>
        <w:rPr>
          <w:bCs/>
        </w:rPr>
      </w:pPr>
    </w:p>
    <w:p w:rsidR="00C10AF0" w:rsidRPr="00C10AF0" w:rsidRDefault="00C10AF0">
      <w:pPr>
        <w:rPr>
          <w:bCs/>
        </w:rPr>
      </w:pPr>
      <w:bookmarkStart w:id="0" w:name="_GoBack"/>
      <w:bookmarkEnd w:id="0"/>
      <w:r>
        <w:rPr>
          <w:bCs/>
        </w:rPr>
        <w:t xml:space="preserve">Our greatest danger is what happens in our </w:t>
      </w:r>
      <w:r w:rsidR="00DB7C68">
        <w:rPr>
          <w:bCs/>
          <w:u w:val="single"/>
        </w:rPr>
        <w:t>____________________</w:t>
      </w:r>
    </w:p>
    <w:sectPr w:rsidR="00C10AF0" w:rsidRPr="00C10AF0" w:rsidSect="00DB7C6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156E6"/>
    <w:multiLevelType w:val="hybridMultilevel"/>
    <w:tmpl w:val="0F50C66A"/>
    <w:lvl w:ilvl="0" w:tplc="11CC0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839C5F0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F0"/>
    <w:rsid w:val="005777B6"/>
    <w:rsid w:val="00923A2E"/>
    <w:rsid w:val="00C10AF0"/>
    <w:rsid w:val="00D97713"/>
    <w:rsid w:val="00D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3F153-8420-4676-86EF-2E76B36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AF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0AF0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A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10AF0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Derek Belcher</cp:lastModifiedBy>
  <cp:revision>2</cp:revision>
  <cp:lastPrinted>2018-05-25T17:37:00Z</cp:lastPrinted>
  <dcterms:created xsi:type="dcterms:W3CDTF">2018-05-25T17:55:00Z</dcterms:created>
  <dcterms:modified xsi:type="dcterms:W3CDTF">2018-05-25T17:55:00Z</dcterms:modified>
</cp:coreProperties>
</file>