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4D" w:rsidRDefault="00A0244D" w:rsidP="00877656">
      <w:pPr>
        <w:jc w:val="center"/>
        <w:rPr>
          <w:rFonts w:ascii="Fjalla One" w:hAnsi="Fjalla One"/>
          <w:sz w:val="28"/>
        </w:rPr>
      </w:pPr>
      <w:r>
        <w:rPr>
          <w:rFonts w:ascii="Fjalla One" w:hAnsi="Fjalla One"/>
          <w:noProof/>
          <w:sz w:val="28"/>
        </w:rPr>
        <w:drawing>
          <wp:inline distT="0" distB="0" distL="0" distR="0">
            <wp:extent cx="3977648" cy="91440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_dreamer_tit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8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56" w:rsidRPr="00A0244D" w:rsidRDefault="00877656" w:rsidP="00877656">
      <w:pPr>
        <w:jc w:val="center"/>
        <w:rPr>
          <w:rFonts w:ascii="Fjalla One" w:hAnsi="Fjalla One"/>
          <w:sz w:val="28"/>
        </w:rPr>
      </w:pPr>
      <w:r w:rsidRPr="00A0244D">
        <w:rPr>
          <w:rFonts w:ascii="Fjalla One" w:hAnsi="Fjalla One"/>
          <w:sz w:val="28"/>
        </w:rPr>
        <w:t>Genesis 40:1-23</w:t>
      </w:r>
    </w:p>
    <w:p w:rsidR="00877656" w:rsidRPr="00877656" w:rsidRDefault="00877656" w:rsidP="00877656">
      <w:pPr>
        <w:jc w:val="center"/>
      </w:pPr>
    </w:p>
    <w:p w:rsidR="00877656" w:rsidRPr="00877656" w:rsidRDefault="00877656" w:rsidP="00877656">
      <w:pPr>
        <w:rPr>
          <w:b/>
        </w:rPr>
      </w:pPr>
      <w:r w:rsidRPr="00877656">
        <w:rPr>
          <w:b/>
        </w:rPr>
        <w:t>Introduction:</w:t>
      </w:r>
    </w:p>
    <w:p w:rsidR="00A0244D" w:rsidRDefault="00A0244D" w:rsidP="00877656"/>
    <w:p w:rsidR="00877656" w:rsidRPr="00877656" w:rsidRDefault="00877656" w:rsidP="00877656">
      <w:r w:rsidRPr="00877656">
        <w:t xml:space="preserve">God is </w:t>
      </w:r>
      <w:r w:rsidR="00A0244D">
        <w:rPr>
          <w:u w:val="single"/>
        </w:rPr>
        <w:t>_____________</w:t>
      </w:r>
      <w:r w:rsidRPr="00877656">
        <w:t xml:space="preserve"> in the </w:t>
      </w:r>
      <w:r w:rsidR="00A0244D">
        <w:rPr>
          <w:u w:val="single"/>
        </w:rPr>
        <w:t>_________________</w:t>
      </w:r>
      <w:r w:rsidRPr="00877656">
        <w:t xml:space="preserve">. </w:t>
      </w:r>
    </w:p>
    <w:p w:rsidR="00877656" w:rsidRPr="00877656" w:rsidRDefault="00877656" w:rsidP="00877656">
      <w:pPr>
        <w:rPr>
          <w:b/>
        </w:rPr>
      </w:pPr>
    </w:p>
    <w:p w:rsidR="00877656" w:rsidRPr="00877656" w:rsidRDefault="00877656" w:rsidP="00877656">
      <w:pPr>
        <w:numPr>
          <w:ilvl w:val="0"/>
          <w:numId w:val="4"/>
        </w:numPr>
        <w:ind w:left="360" w:hanging="360"/>
        <w:contextualSpacing/>
      </w:pPr>
      <w:r w:rsidRPr="00877656">
        <w:t xml:space="preserve">How to wait with </w:t>
      </w:r>
      <w:r w:rsidR="00A0244D">
        <w:rPr>
          <w:u w:val="single"/>
        </w:rPr>
        <w:t>_____________________</w:t>
      </w:r>
      <w:r w:rsidRPr="00877656">
        <w:t xml:space="preserve"> (vv.1-4a)</w:t>
      </w:r>
      <w:bookmarkStart w:id="0" w:name="_GoBack"/>
      <w:bookmarkEnd w:id="0"/>
      <w:r w:rsidR="00A0244D">
        <w:br/>
      </w:r>
    </w:p>
    <w:p w:rsidR="00877656" w:rsidRDefault="00877656" w:rsidP="00877656">
      <w:pPr>
        <w:numPr>
          <w:ilvl w:val="0"/>
          <w:numId w:val="2"/>
        </w:numPr>
        <w:contextualSpacing/>
      </w:pPr>
      <w:r w:rsidRPr="00877656">
        <w:t xml:space="preserve">Devote yourself to </w:t>
      </w:r>
      <w:r w:rsidR="00A0244D">
        <w:rPr>
          <w:u w:val="single"/>
        </w:rPr>
        <w:t>__________________</w:t>
      </w:r>
      <w:r w:rsidRPr="00877656">
        <w:t xml:space="preserve"> </w:t>
      </w:r>
    </w:p>
    <w:p w:rsidR="004352D0" w:rsidRPr="001502BF" w:rsidRDefault="004352D0" w:rsidP="001502BF">
      <w:pPr>
        <w:ind w:left="720"/>
        <w:contextualSpacing/>
        <w:rPr>
          <w:i/>
        </w:rPr>
      </w:pPr>
    </w:p>
    <w:p w:rsidR="00877656" w:rsidRPr="00877656" w:rsidRDefault="00877656" w:rsidP="00877656">
      <w:pPr>
        <w:numPr>
          <w:ilvl w:val="0"/>
          <w:numId w:val="2"/>
        </w:numPr>
        <w:contextualSpacing/>
      </w:pPr>
      <w:r w:rsidRPr="00877656">
        <w:t xml:space="preserve">Devote yourself to </w:t>
      </w:r>
      <w:r w:rsidR="00A0244D">
        <w:rPr>
          <w:u w:val="single"/>
        </w:rPr>
        <w:t>__________________</w:t>
      </w:r>
    </w:p>
    <w:p w:rsidR="00877656" w:rsidRPr="00877656" w:rsidRDefault="00877656" w:rsidP="00877656">
      <w:pPr>
        <w:ind w:left="720"/>
        <w:contextualSpacing/>
      </w:pPr>
    </w:p>
    <w:p w:rsidR="00877656" w:rsidRPr="00877656" w:rsidRDefault="00877656" w:rsidP="00877656">
      <w:pPr>
        <w:numPr>
          <w:ilvl w:val="0"/>
          <w:numId w:val="4"/>
        </w:numPr>
        <w:ind w:left="360" w:hanging="360"/>
        <w:contextualSpacing/>
      </w:pPr>
      <w:r w:rsidRPr="00877656">
        <w:t xml:space="preserve">How to wait with </w:t>
      </w:r>
      <w:r w:rsidR="00A0244D">
        <w:rPr>
          <w:u w:val="single"/>
        </w:rPr>
        <w:t>______________________</w:t>
      </w:r>
      <w:r w:rsidRPr="00877656">
        <w:t xml:space="preserve"> (vv.4b-19)</w:t>
      </w:r>
      <w:r w:rsidR="00A0244D">
        <w:br/>
      </w:r>
    </w:p>
    <w:p w:rsidR="00877656" w:rsidRPr="004352D0" w:rsidRDefault="00877656" w:rsidP="00877656">
      <w:pPr>
        <w:numPr>
          <w:ilvl w:val="0"/>
          <w:numId w:val="3"/>
        </w:numPr>
        <w:contextualSpacing/>
      </w:pPr>
      <w:r w:rsidRPr="00877656">
        <w:t xml:space="preserve">Focus on </w:t>
      </w:r>
      <w:r w:rsidR="00A0244D">
        <w:rPr>
          <w:u w:val="single"/>
        </w:rPr>
        <w:t>_______________________</w:t>
      </w:r>
    </w:p>
    <w:p w:rsidR="004352D0" w:rsidRDefault="004352D0" w:rsidP="004352D0">
      <w:pPr>
        <w:ind w:left="720"/>
        <w:contextualSpacing/>
        <w:rPr>
          <w:i/>
        </w:rPr>
      </w:pPr>
    </w:p>
    <w:p w:rsidR="004352D0" w:rsidRPr="004352D0" w:rsidRDefault="004352D0" w:rsidP="004352D0">
      <w:pPr>
        <w:ind w:left="720"/>
        <w:contextualSpacing/>
        <w:rPr>
          <w:i/>
        </w:rPr>
      </w:pPr>
    </w:p>
    <w:p w:rsidR="00877656" w:rsidRPr="004352D0" w:rsidRDefault="00877656" w:rsidP="00877656">
      <w:pPr>
        <w:numPr>
          <w:ilvl w:val="0"/>
          <w:numId w:val="3"/>
        </w:numPr>
        <w:contextualSpacing/>
      </w:pPr>
      <w:r w:rsidRPr="00877656">
        <w:t xml:space="preserve">Focus on </w:t>
      </w:r>
      <w:r w:rsidR="00A0244D">
        <w:rPr>
          <w:u w:val="single"/>
        </w:rPr>
        <w:t>______________________</w:t>
      </w:r>
    </w:p>
    <w:p w:rsidR="00877656" w:rsidRPr="00877656" w:rsidRDefault="00877656" w:rsidP="00877656">
      <w:pPr>
        <w:ind w:left="720"/>
        <w:contextualSpacing/>
      </w:pPr>
    </w:p>
    <w:p w:rsidR="00877656" w:rsidRPr="00877656" w:rsidRDefault="00877656" w:rsidP="00877656">
      <w:pPr>
        <w:numPr>
          <w:ilvl w:val="0"/>
          <w:numId w:val="4"/>
        </w:numPr>
        <w:ind w:left="360" w:hanging="360"/>
        <w:contextualSpacing/>
      </w:pPr>
      <w:r w:rsidRPr="00877656">
        <w:t xml:space="preserve">How to wait with </w:t>
      </w:r>
      <w:r w:rsidR="00A0244D">
        <w:rPr>
          <w:u w:val="single"/>
        </w:rPr>
        <w:t>______________________</w:t>
      </w:r>
      <w:r w:rsidRPr="00877656">
        <w:t xml:space="preserve"> (vv.20-23)</w:t>
      </w:r>
      <w:r w:rsidR="00A0244D">
        <w:br/>
      </w:r>
    </w:p>
    <w:p w:rsidR="00877656" w:rsidRPr="000F0861" w:rsidRDefault="00877656" w:rsidP="00877656">
      <w:pPr>
        <w:numPr>
          <w:ilvl w:val="0"/>
          <w:numId w:val="1"/>
        </w:numPr>
        <w:contextualSpacing/>
      </w:pPr>
      <w:r w:rsidRPr="00877656">
        <w:t xml:space="preserve">Hope in God’s </w:t>
      </w:r>
      <w:r w:rsidR="00A0244D">
        <w:rPr>
          <w:u w:val="single"/>
        </w:rPr>
        <w:t>_____________________</w:t>
      </w:r>
    </w:p>
    <w:p w:rsidR="000F0861" w:rsidRPr="000F0861" w:rsidRDefault="000F0861" w:rsidP="000F0861">
      <w:pPr>
        <w:ind w:left="720"/>
        <w:contextualSpacing/>
      </w:pPr>
    </w:p>
    <w:p w:rsidR="00877656" w:rsidRPr="00FF5520" w:rsidRDefault="00877656" w:rsidP="00877656">
      <w:pPr>
        <w:numPr>
          <w:ilvl w:val="0"/>
          <w:numId w:val="1"/>
        </w:numPr>
        <w:contextualSpacing/>
      </w:pPr>
      <w:r w:rsidRPr="00877656">
        <w:t xml:space="preserve">Hope in God’s </w:t>
      </w:r>
      <w:r w:rsidR="00A0244D">
        <w:rPr>
          <w:u w:val="single"/>
        </w:rPr>
        <w:t>______________________</w:t>
      </w:r>
    </w:p>
    <w:p w:rsidR="00877656" w:rsidRPr="00877656" w:rsidRDefault="00877656" w:rsidP="00877656"/>
    <w:p w:rsidR="00877656" w:rsidRPr="00877656" w:rsidRDefault="00877656" w:rsidP="00877656">
      <w:pPr>
        <w:rPr>
          <w:b/>
        </w:rPr>
      </w:pPr>
      <w:r w:rsidRPr="00877656">
        <w:rPr>
          <w:b/>
        </w:rPr>
        <w:t xml:space="preserve">Conclusion: </w:t>
      </w:r>
    </w:p>
    <w:p w:rsidR="00877656" w:rsidRPr="00877656" w:rsidRDefault="00877656" w:rsidP="00877656">
      <w:pPr>
        <w:rPr>
          <w:b/>
        </w:rPr>
      </w:pPr>
    </w:p>
    <w:p w:rsidR="00877656" w:rsidRPr="00877656" w:rsidRDefault="00877656" w:rsidP="00877656">
      <w:r w:rsidRPr="00877656">
        <w:t xml:space="preserve">The </w:t>
      </w:r>
      <w:r w:rsidR="00A0244D">
        <w:rPr>
          <w:u w:val="single"/>
        </w:rPr>
        <w:t>____________________</w:t>
      </w:r>
      <w:r w:rsidRPr="00877656">
        <w:t xml:space="preserve"> of God is always </w:t>
      </w:r>
      <w:r w:rsidR="00A0244D">
        <w:rPr>
          <w:u w:val="single"/>
        </w:rPr>
        <w:t>_____________________</w:t>
      </w:r>
      <w:r w:rsidRPr="00877656">
        <w:t>.</w:t>
      </w:r>
    </w:p>
    <w:p w:rsidR="00877656" w:rsidRDefault="00877656"/>
    <w:sectPr w:rsidR="0087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B1D"/>
    <w:multiLevelType w:val="hybridMultilevel"/>
    <w:tmpl w:val="BE5C74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494A"/>
    <w:multiLevelType w:val="hybridMultilevel"/>
    <w:tmpl w:val="DD409ED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232"/>
    <w:multiLevelType w:val="hybridMultilevel"/>
    <w:tmpl w:val="BF4A2F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17ADA"/>
    <w:multiLevelType w:val="hybridMultilevel"/>
    <w:tmpl w:val="A96657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56"/>
    <w:rsid w:val="000F0861"/>
    <w:rsid w:val="001502BF"/>
    <w:rsid w:val="004352D0"/>
    <w:rsid w:val="007E1DD5"/>
    <w:rsid w:val="00877656"/>
    <w:rsid w:val="008A4B4A"/>
    <w:rsid w:val="00A0244D"/>
    <w:rsid w:val="00C6310F"/>
    <w:rsid w:val="00E51A25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877E"/>
  <w15:chartTrackingRefBased/>
  <w15:docId w15:val="{14CE2EAE-746C-5745-A09A-33664238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2019-03-31T02:00:00Z</dcterms:created>
  <dcterms:modified xsi:type="dcterms:W3CDTF">2019-03-31T02:00:00Z</dcterms:modified>
</cp:coreProperties>
</file>